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61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noProof/>
          <w:rtl/>
        </w:rPr>
        <w:drawing>
          <wp:inline distT="0" distB="0" distL="0" distR="0" wp14:anchorId="6296338A" wp14:editId="37441172">
            <wp:extent cx="555514" cy="396815"/>
            <wp:effectExtent l="0" t="0" r="0" b="3810"/>
            <wp:docPr id="1" name="Picture 1" descr="C:\Documents and Settings\Small.hearts@Yahoo\Desktop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mall.hearts@Yahoo\Desktop\index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82" cy="3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كلية الطب</w:t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شئون العاملين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 w:rsidRPr="00BD7D0F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بـــــــــســــــم الله الرحـــمــــن الرحــــيــــــــم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بيان ح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ــــــــــ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ة</w:t>
      </w:r>
    </w:p>
    <w:p w:rsidR="00C14B55" w:rsidRPr="00BD7D0F" w:rsidRDefault="00C14B55" w:rsidP="007F7481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الاســـــــــم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دكتور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/ </w:t>
      </w:r>
      <w:r w:rsidR="007F7481">
        <w:rPr>
          <w:rFonts w:asciiTheme="majorBidi" w:hAnsiTheme="majorBidi" w:cstheme="majorBidi" w:hint="cs"/>
          <w:sz w:val="28"/>
          <w:szCs w:val="28"/>
          <w:rtl/>
          <w:lang w:bidi="ar-EG"/>
        </w:rPr>
        <w:t>محمود يوسف حسين الطحطاوى</w:t>
      </w:r>
    </w:p>
    <w:p w:rsidR="00990112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العمل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كلية الطب قسم الباثولوجيا الإكلينكية</w:t>
      </w:r>
    </w:p>
    <w:p w:rsidR="00C14B55" w:rsidRPr="00BD7D0F" w:rsidRDefault="00C14B55" w:rsidP="007F7481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تاريخ الميلاد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5491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</w:t>
      </w:r>
      <w:r w:rsidR="007F7481">
        <w:rPr>
          <w:rFonts w:asciiTheme="majorBidi" w:hAnsiTheme="majorBidi" w:cstheme="majorBidi" w:hint="cs"/>
          <w:sz w:val="28"/>
          <w:szCs w:val="28"/>
          <w:rtl/>
          <w:lang w:bidi="ar-EG"/>
        </w:rPr>
        <w:t>27/9/1944</w:t>
      </w:r>
      <w:r w:rsidR="00B5491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الميلاد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65629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اس</w:t>
      </w:r>
      <w:r w:rsidR="007F7481">
        <w:rPr>
          <w:rFonts w:asciiTheme="majorBidi" w:hAnsiTheme="majorBidi" w:cstheme="majorBidi" w:hint="cs"/>
          <w:sz w:val="28"/>
          <w:szCs w:val="28"/>
          <w:rtl/>
          <w:lang w:bidi="ar-EG"/>
        </w:rPr>
        <w:t>وان /ادفو</w:t>
      </w:r>
    </w:p>
    <w:p w:rsidR="00C14B55" w:rsidRPr="00BD7D0F" w:rsidRDefault="00C14B55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الديانة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مس</w:t>
      </w:r>
      <w:r w:rsidR="007F7481">
        <w:rPr>
          <w:rFonts w:asciiTheme="majorBidi" w:hAnsiTheme="majorBidi" w:cstheme="majorBidi" w:hint="cs"/>
          <w:sz w:val="28"/>
          <w:szCs w:val="28"/>
          <w:rtl/>
          <w:lang w:bidi="ar-EG"/>
        </w:rPr>
        <w:t>لم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7F7481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</w:t>
      </w:r>
      <w:r w:rsidRPr="00BD7D0F">
        <w:rPr>
          <w:rFonts w:asciiTheme="majorBidi" w:hAnsiTheme="majorBidi" w:cstheme="majorBidi"/>
          <w:sz w:val="28"/>
          <w:szCs w:val="28"/>
          <w:shd w:val="pct20" w:color="auto" w:fill="auto"/>
          <w:rtl/>
          <w:lang w:bidi="ar-EG"/>
        </w:rPr>
        <w:t>الجنسية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مصرى</w:t>
      </w:r>
    </w:p>
    <w:p w:rsidR="00C14B55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الوظيفة الحالية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</w:t>
      </w:r>
      <w:r w:rsidR="0095479C">
        <w:rPr>
          <w:rFonts w:asciiTheme="majorBidi" w:hAnsiTheme="majorBidi" w:cstheme="majorBidi"/>
          <w:sz w:val="28"/>
          <w:szCs w:val="28"/>
          <w:rtl/>
          <w:lang w:bidi="ar-EG"/>
        </w:rPr>
        <w:t>أستاذ</w:t>
      </w:r>
      <w:r w:rsidR="003F326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متفرغ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التاريخ العلمى</w:t>
      </w:r>
    </w:p>
    <w:p w:rsidR="00C14B55" w:rsidRDefault="00990112" w:rsidP="007F7481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بكالوريوس الطب والجراحة </w:t>
      </w:r>
      <w:r w:rsidR="007F7481">
        <w:rPr>
          <w:rFonts w:asciiTheme="majorBidi" w:hAnsiTheme="majorBidi" w:cstheme="majorBidi" w:hint="cs"/>
          <w:sz w:val="28"/>
          <w:szCs w:val="28"/>
          <w:rtl/>
          <w:lang w:bidi="ar-EG"/>
        </w:rPr>
        <w:t>يونيه 1969</w:t>
      </w:r>
      <w:r w:rsidR="00656297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7F7481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بتقدير جيد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من جامعة أسيوط</w:t>
      </w:r>
    </w:p>
    <w:p w:rsidR="00635C42" w:rsidRDefault="007F7481" w:rsidP="007F7481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دبلوم العلوم الفنية فى الطب / الباثولوجيا الاكلينكية 19 نوفمبر 1972 بتقدير جيد جداً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من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جامعة أسيوط</w:t>
      </w:r>
    </w:p>
    <w:p w:rsidR="00635C42" w:rsidRPr="00BD7D0F" w:rsidRDefault="00635C42" w:rsidP="007F7481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دكتوراه فى </w:t>
      </w:r>
      <w:r w:rsidR="007F7481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الطب فى العلوم الفنية /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الباثولوجيا الاكلينكية </w:t>
      </w:r>
      <w:r w:rsidR="007F7481">
        <w:rPr>
          <w:rFonts w:asciiTheme="majorBidi" w:hAnsiTheme="majorBidi" w:cstheme="majorBidi" w:hint="cs"/>
          <w:sz w:val="28"/>
          <w:szCs w:val="28"/>
          <w:rtl/>
          <w:lang w:bidi="ar-EG"/>
        </w:rPr>
        <w:t>7 مايو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19</w:t>
      </w:r>
      <w:r w:rsidR="007F7481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78بتقدير امتياز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من جامعة أسيوط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التخصص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الباثولوجيا الإكلينكية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التدرج الوظيفى</w:t>
      </w:r>
    </w:p>
    <w:p w:rsidR="00C14B55" w:rsidRPr="00BD7D0F" w:rsidRDefault="003F326D" w:rsidP="007F7481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طبيب </w:t>
      </w:r>
      <w:r w:rsidR="00C14B55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امتياز بالمستشفى الجامعى – جامعة أسيوط اعتباراً من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1/</w:t>
      </w:r>
      <w:r w:rsidR="007F7481">
        <w:rPr>
          <w:rFonts w:asciiTheme="majorBidi" w:hAnsiTheme="majorBidi" w:cstheme="majorBidi" w:hint="cs"/>
          <w:sz w:val="28"/>
          <w:szCs w:val="28"/>
          <w:rtl/>
          <w:lang w:bidi="ar-EG"/>
        </w:rPr>
        <w:t>9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/19</w:t>
      </w:r>
      <w:r w:rsidR="007F7481">
        <w:rPr>
          <w:rFonts w:asciiTheme="majorBidi" w:hAnsiTheme="majorBidi" w:cstheme="majorBidi" w:hint="cs"/>
          <w:sz w:val="28"/>
          <w:szCs w:val="28"/>
          <w:rtl/>
          <w:lang w:bidi="ar-EG"/>
        </w:rPr>
        <w:t>69</w:t>
      </w:r>
    </w:p>
    <w:p w:rsidR="003E392D" w:rsidRDefault="00C3485F" w:rsidP="007F7481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طبيب مقيم 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بالمستشفى الجامعى </w:t>
      </w:r>
      <w:r w:rsidR="0095479C">
        <w:rPr>
          <w:rFonts w:asciiTheme="majorBidi" w:hAnsiTheme="majorBidi" w:cstheme="majorBidi"/>
          <w:sz w:val="28"/>
          <w:szCs w:val="28"/>
          <w:rtl/>
          <w:lang w:bidi="ar-EG"/>
        </w:rPr>
        <w:t>–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جامعة أسيوط</w:t>
      </w:r>
      <w:r w:rsidR="00656297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اعتباراً من </w:t>
      </w:r>
      <w:r w:rsidR="007F7481">
        <w:rPr>
          <w:rFonts w:asciiTheme="majorBidi" w:hAnsiTheme="majorBidi" w:cstheme="majorBidi" w:hint="cs"/>
          <w:sz w:val="28"/>
          <w:szCs w:val="28"/>
          <w:rtl/>
          <w:lang w:bidi="ar-EG"/>
        </w:rPr>
        <w:t>1</w:t>
      </w:r>
      <w:r w:rsidR="003F326D">
        <w:rPr>
          <w:rFonts w:asciiTheme="majorBidi" w:hAnsiTheme="majorBidi" w:cstheme="majorBidi" w:hint="cs"/>
          <w:sz w:val="28"/>
          <w:szCs w:val="28"/>
          <w:rtl/>
          <w:lang w:bidi="ar-EG"/>
        </w:rPr>
        <w:t>/</w:t>
      </w:r>
      <w:r w:rsidR="007F7481">
        <w:rPr>
          <w:rFonts w:asciiTheme="majorBidi" w:hAnsiTheme="majorBidi" w:cstheme="majorBidi" w:hint="cs"/>
          <w:sz w:val="28"/>
          <w:szCs w:val="28"/>
          <w:rtl/>
          <w:lang w:bidi="ar-EG"/>
        </w:rPr>
        <w:t>9</w:t>
      </w:r>
      <w:r w:rsidR="003F326D">
        <w:rPr>
          <w:rFonts w:asciiTheme="majorBidi" w:hAnsiTheme="majorBidi" w:cstheme="majorBidi" w:hint="cs"/>
          <w:sz w:val="28"/>
          <w:szCs w:val="28"/>
          <w:rtl/>
          <w:lang w:bidi="ar-EG"/>
        </w:rPr>
        <w:t>/197</w:t>
      </w:r>
      <w:r w:rsidR="007F7481">
        <w:rPr>
          <w:rFonts w:asciiTheme="majorBidi" w:hAnsiTheme="majorBidi" w:cstheme="majorBidi" w:hint="cs"/>
          <w:sz w:val="28"/>
          <w:szCs w:val="28"/>
          <w:rtl/>
          <w:lang w:bidi="ar-EG"/>
        </w:rPr>
        <w:t>0</w:t>
      </w:r>
    </w:p>
    <w:p w:rsidR="007F7481" w:rsidRDefault="007F7481" w:rsidP="007F7481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طبيب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بمعامل وزارة الصحة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اعتباراً من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1/9/197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2</w:t>
      </w:r>
    </w:p>
    <w:p w:rsidR="006C0475" w:rsidRPr="00BD7D0F" w:rsidRDefault="0095479C" w:rsidP="00DB188A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>معيد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 الإكلينكية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بقسم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بكلية الطب جامعة أسيوط اعتباراً من </w:t>
      </w:r>
      <w:r w:rsidR="00DB188A">
        <w:rPr>
          <w:rFonts w:asciiTheme="majorBidi" w:hAnsiTheme="majorBidi" w:cstheme="majorBidi" w:hint="cs"/>
          <w:sz w:val="28"/>
          <w:szCs w:val="28"/>
          <w:rtl/>
          <w:lang w:bidi="ar-EG"/>
        </w:rPr>
        <w:t>5</w:t>
      </w:r>
      <w:r w:rsidR="003F326D">
        <w:rPr>
          <w:rFonts w:asciiTheme="majorBidi" w:hAnsiTheme="majorBidi" w:cstheme="majorBidi" w:hint="cs"/>
          <w:sz w:val="28"/>
          <w:szCs w:val="28"/>
          <w:rtl/>
          <w:lang w:bidi="ar-EG"/>
        </w:rPr>
        <w:t>/</w:t>
      </w:r>
      <w:r w:rsidR="00DB188A">
        <w:rPr>
          <w:rFonts w:asciiTheme="majorBidi" w:hAnsiTheme="majorBidi" w:cstheme="majorBidi" w:hint="cs"/>
          <w:sz w:val="28"/>
          <w:szCs w:val="28"/>
          <w:rtl/>
          <w:lang w:bidi="ar-EG"/>
        </w:rPr>
        <w:t>2</w:t>
      </w:r>
      <w:r w:rsidR="003F326D">
        <w:rPr>
          <w:rFonts w:asciiTheme="majorBidi" w:hAnsiTheme="majorBidi" w:cstheme="majorBidi" w:hint="cs"/>
          <w:sz w:val="28"/>
          <w:szCs w:val="28"/>
          <w:rtl/>
          <w:lang w:bidi="ar-EG"/>
        </w:rPr>
        <w:t>/197</w:t>
      </w:r>
      <w:r w:rsidR="00DB188A">
        <w:rPr>
          <w:rFonts w:asciiTheme="majorBidi" w:hAnsiTheme="majorBidi" w:cstheme="majorBidi" w:hint="cs"/>
          <w:sz w:val="28"/>
          <w:szCs w:val="28"/>
          <w:rtl/>
          <w:lang w:bidi="ar-EG"/>
        </w:rPr>
        <w:t>3</w:t>
      </w:r>
    </w:p>
    <w:p w:rsidR="001171E9" w:rsidRPr="00BD7D0F" w:rsidRDefault="001171E9" w:rsidP="00DB188A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م</w:t>
      </w:r>
      <w:r w:rsidR="00635C42">
        <w:rPr>
          <w:rFonts w:asciiTheme="majorBidi" w:hAnsiTheme="majorBidi" w:cstheme="majorBidi"/>
          <w:color w:val="131413"/>
          <w:sz w:val="28"/>
          <w:szCs w:val="28"/>
          <w:rtl/>
        </w:rPr>
        <w:t>درس مساعد</w:t>
      </w:r>
      <w:r w:rsidR="0095479C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="0095479C" w:rsidRPr="00BD7D0F">
        <w:rPr>
          <w:rFonts w:asciiTheme="majorBidi" w:hAnsiTheme="majorBidi" w:cstheme="majorBidi"/>
          <w:sz w:val="28"/>
          <w:szCs w:val="28"/>
          <w:rtl/>
          <w:lang w:bidi="ar-EG"/>
        </w:rPr>
        <w:t>الباثولوجيا</w:t>
      </w:r>
      <w:r w:rsidR="0095479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الاكلينكية</w:t>
      </w:r>
      <w:r w:rsidR="00635C42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بقسم الباثولوجيا</w:t>
      </w:r>
      <w:r w:rsidR="00DB188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أسيوط اعتباراً من </w:t>
      </w:r>
      <w:r w:rsidR="00DB188A">
        <w:rPr>
          <w:rFonts w:asciiTheme="majorBidi" w:hAnsiTheme="majorBidi" w:cstheme="majorBidi" w:hint="cs"/>
          <w:color w:val="131413"/>
          <w:sz w:val="28"/>
          <w:szCs w:val="28"/>
          <w:rtl/>
        </w:rPr>
        <w:t>30/12/1973</w:t>
      </w:r>
    </w:p>
    <w:p w:rsidR="00656297" w:rsidRDefault="0095479C" w:rsidP="00DB188A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مدرس </w:t>
      </w:r>
      <w:r w:rsidR="001171E9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الباثولوجيا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الاكلينكية بقسم </w:t>
      </w:r>
      <w:r w:rsidR="00656297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الباثولوجيا </w:t>
      </w:r>
      <w:r w:rsidR="001171E9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بكلية الطب جامعة اسيوط اعتباراً من </w:t>
      </w:r>
      <w:r w:rsidR="00DB188A">
        <w:rPr>
          <w:rFonts w:asciiTheme="majorBidi" w:hAnsiTheme="majorBidi" w:cstheme="majorBidi" w:hint="cs"/>
          <w:color w:val="131413"/>
          <w:sz w:val="28"/>
          <w:szCs w:val="28"/>
          <w:rtl/>
        </w:rPr>
        <w:t>4/6/1978</w:t>
      </w:r>
    </w:p>
    <w:p w:rsidR="001171E9" w:rsidRDefault="001171E9" w:rsidP="00DB188A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أستاذ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مساعد بقسم الباثولوجيا </w:t>
      </w:r>
      <w:r w:rsidR="00BD7D0F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</w:t>
      </w:r>
      <w:r w:rsidR="00DB188A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بقسم الباثولوجيا </w:t>
      </w:r>
      <w:r w:rsidR="00DB188A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</w:t>
      </w:r>
      <w:r w:rsidR="00BD7D0F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أسيوط اعتباراً من </w:t>
      </w:r>
      <w:r w:rsidR="00DB188A">
        <w:rPr>
          <w:rFonts w:asciiTheme="majorBidi" w:hAnsiTheme="majorBidi" w:cstheme="majorBidi" w:hint="cs"/>
          <w:color w:val="131413"/>
          <w:sz w:val="28"/>
          <w:szCs w:val="28"/>
          <w:rtl/>
        </w:rPr>
        <w:t>9/1/1983</w:t>
      </w:r>
    </w:p>
    <w:p w:rsidR="0095479C" w:rsidRDefault="0095479C" w:rsidP="00DB188A">
      <w:pPr>
        <w:rPr>
          <w:rFonts w:asciiTheme="majorBidi" w:hAnsiTheme="majorBidi" w:cstheme="majorBidi" w:hint="cs"/>
          <w:color w:val="131413"/>
          <w:sz w:val="28"/>
          <w:szCs w:val="28"/>
          <w:rtl/>
        </w:rPr>
      </w:pP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أستاذ الباثولوجيا الاكلينكية </w:t>
      </w:r>
      <w:r w:rsidR="00DB188A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بقسم الباثولوجيا </w:t>
      </w:r>
      <w:r w:rsidR="00DB188A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بكلية الطب جامعة أسيوط اعتباراً من </w:t>
      </w:r>
      <w:r w:rsidR="00DB188A">
        <w:rPr>
          <w:rFonts w:asciiTheme="majorBidi" w:hAnsiTheme="majorBidi" w:cstheme="majorBidi" w:hint="cs"/>
          <w:color w:val="131413"/>
          <w:sz w:val="28"/>
          <w:szCs w:val="28"/>
          <w:rtl/>
        </w:rPr>
        <w:t>12/11/1989</w:t>
      </w:r>
    </w:p>
    <w:p w:rsidR="00DB188A" w:rsidRDefault="00DB188A" w:rsidP="00DB188A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رئيس </w:t>
      </w: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مجلس قسم الباثولوجيا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بكلية الطب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جامعة أسيوط ولمدة ثلاث سنوات اعتباراً من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27/12/1998</w:t>
      </w:r>
    </w:p>
    <w:p w:rsidR="00DB188A" w:rsidRDefault="00DB188A" w:rsidP="00DB188A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تجديد تعيين سيادته رئيساً لمجلس القسم وحتى بلوغ سيادته السن القانونية للمعاش اعتباراً من 27/12/2001</w:t>
      </w:r>
    </w:p>
    <w:p w:rsidR="00BD7D0F" w:rsidRPr="00C67CB2" w:rsidRDefault="00B53500" w:rsidP="00C67CB2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>
        <w:rPr>
          <w:rFonts w:asciiTheme="majorBidi" w:hAnsiTheme="majorBidi" w:cstheme="majorBidi" w:hint="cs"/>
          <w:color w:val="131413"/>
          <w:sz w:val="28"/>
          <w:szCs w:val="28"/>
          <w:rtl/>
        </w:rPr>
        <w:t>أستاذ متفرغ بقسم الباثولوجيا الاكلينكية بكلية الطب جامعة أسيوط اعتباراً من 1/8/200</w:t>
      </w:r>
      <w:r w:rsidR="00C67CB2">
        <w:rPr>
          <w:rFonts w:asciiTheme="majorBidi" w:hAnsiTheme="majorBidi" w:cstheme="majorBidi" w:hint="cs"/>
          <w:color w:val="131413"/>
          <w:sz w:val="28"/>
          <w:szCs w:val="28"/>
          <w:rtl/>
        </w:rPr>
        <w:t>5</w:t>
      </w:r>
      <w:bookmarkStart w:id="0" w:name="_GoBack"/>
      <w:bookmarkEnd w:id="0"/>
    </w:p>
    <w:sectPr w:rsidR="00BD7D0F" w:rsidRPr="00C67CB2" w:rsidSect="00DB188A">
      <w:pgSz w:w="11906" w:h="16838"/>
      <w:pgMar w:top="851" w:right="907" w:bottom="624" w:left="45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E"/>
    <w:rsid w:val="001171E9"/>
    <w:rsid w:val="00386461"/>
    <w:rsid w:val="003C6A3A"/>
    <w:rsid w:val="003E392D"/>
    <w:rsid w:val="003F326D"/>
    <w:rsid w:val="00635C42"/>
    <w:rsid w:val="00656297"/>
    <w:rsid w:val="006C0475"/>
    <w:rsid w:val="007F7481"/>
    <w:rsid w:val="0095479C"/>
    <w:rsid w:val="00990112"/>
    <w:rsid w:val="00A11C0E"/>
    <w:rsid w:val="00B53500"/>
    <w:rsid w:val="00B54913"/>
    <w:rsid w:val="00BA0BF5"/>
    <w:rsid w:val="00BD7D0F"/>
    <w:rsid w:val="00C14B55"/>
    <w:rsid w:val="00C3485F"/>
    <w:rsid w:val="00C67CB2"/>
    <w:rsid w:val="00DB188A"/>
    <w:rsid w:val="00E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21</cp:revision>
  <dcterms:created xsi:type="dcterms:W3CDTF">2015-05-29T07:11:00Z</dcterms:created>
  <dcterms:modified xsi:type="dcterms:W3CDTF">2015-07-01T10:42:00Z</dcterms:modified>
</cp:coreProperties>
</file>